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抓落实，“做完了”不等于“做好了”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长江日报 2023-10-20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“我都做了呀，看这些报表、指标、材料，不都按要求完成了嘛！”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是呀，做完了却要返工，真是一肚子委屈。做至少比不做好，做完比“半拉子”好，可是，“做完了”不等于“做好了”。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何为“好”呢？那就不妨问一问，有没有做“实”。有一种“做完了”，要求发下去，结果收回来，材料报上去，流程够完整的，还有图、有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表、有痕迹呢，就是没落地，像漂在水上的空瓶子。具体是怎么推进的、结果是不是实在、问题有没有解决？多问几句，就说不上来了。这样的“做完了”，是做实了还是做空了？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还要问，有没有做“足”。有的“赶紧交差了好脱手”，有的“管它的，差不多就行了”，结果远远达不到要求，最后不是自己要返工，就是别人替你返一道工，浪费时间又误事。这样的“做完了”，又怎么能叫“做好了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更糟糕的是做“坏”了。做事情不倾心力、不管好差，敷衍了事、草草应付，反而可能把事情越做越糟，造成的后果得多大的劲才能挽回来啊。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t>落实落实，“落”是做，“实”才是做好了。自己经手的事情，无论大小，都要力求“做好”，非动脑筋、花心思、费功夫不可，对工作负责，也对自己负责。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E3CE4"/>
    <w:rsid w:val="02EE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2023-11-08T08:16:00Z</dcterms:created>
  <dc:creator>Administrator</dc:creator>
  <cp:lastModifiedBy>Administrator</cp:lastModifiedBy>
  <dcterms:modified xsi:type="dcterms:W3CDTF">2023-11-08T08:17:28Z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